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7D" w:rsidRPr="00F6027D" w:rsidRDefault="00F6027D" w:rsidP="00F60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 в 2023 году пройдет в следующие даты:</w:t>
      </w:r>
    </w:p>
    <w:p w:rsidR="00F6027D" w:rsidRPr="00F6027D" w:rsidRDefault="00F6027D" w:rsidP="00F60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7D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мая — география, литература, химия;</w:t>
      </w:r>
    </w:p>
    <w:p w:rsidR="00F6027D" w:rsidRPr="00F6027D" w:rsidRDefault="00F6027D" w:rsidP="00F60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7D"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мая — русский язык;</w:t>
      </w:r>
    </w:p>
    <w:p w:rsidR="00F6027D" w:rsidRPr="00F6027D" w:rsidRDefault="00F6027D" w:rsidP="00F60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7D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 — математика базового и профильного уровней;</w:t>
      </w:r>
    </w:p>
    <w:p w:rsidR="00F6027D" w:rsidRPr="00F6027D" w:rsidRDefault="00F6027D" w:rsidP="00F60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7D"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июня — история, физика;</w:t>
      </w:r>
    </w:p>
    <w:p w:rsidR="00F6027D" w:rsidRPr="00F6027D" w:rsidRDefault="00F6027D" w:rsidP="00F60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7D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июня — обществознание;</w:t>
      </w:r>
    </w:p>
    <w:p w:rsidR="00F6027D" w:rsidRPr="00F6027D" w:rsidRDefault="00F6027D" w:rsidP="00F60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27D">
        <w:rPr>
          <w:rFonts w:ascii="Times New Roman" w:eastAsia="Times New Roman" w:hAnsi="Times New Roman" w:cs="Times New Roman"/>
          <w:sz w:val="24"/>
          <w:szCs w:val="24"/>
          <w:lang w:eastAsia="ru-RU"/>
        </w:rPr>
        <w:t>13 июня — иностранные языки (английский, французский, немецкий, испанский, китайский.</w:t>
      </w:r>
      <w:proofErr w:type="gramEnd"/>
      <w:r w:rsidRPr="00F6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02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раздела «Говорение»), биология;</w:t>
      </w:r>
      <w:proofErr w:type="gramEnd"/>
    </w:p>
    <w:p w:rsidR="00F6027D" w:rsidRPr="00F6027D" w:rsidRDefault="00F6027D" w:rsidP="00F60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7D">
        <w:rPr>
          <w:rFonts w:ascii="Times New Roman" w:eastAsia="Times New Roman" w:hAnsi="Times New Roman" w:cs="Times New Roman"/>
          <w:sz w:val="24"/>
          <w:szCs w:val="24"/>
          <w:lang w:eastAsia="ru-RU"/>
        </w:rPr>
        <w:t>16 июня — иностранные языки (английский, французский, немецкий, испанский, китайский («Говорение»);</w:t>
      </w:r>
    </w:p>
    <w:p w:rsidR="00F6027D" w:rsidRPr="00F6027D" w:rsidRDefault="00F6027D" w:rsidP="00F60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7D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июня — иностранные языки (английский, французский, немецкий, испанский, китайский («Говорение»);</w:t>
      </w:r>
    </w:p>
    <w:p w:rsidR="00F6027D" w:rsidRPr="00F6027D" w:rsidRDefault="00F6027D" w:rsidP="00F60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7D"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июня — информатика;</w:t>
      </w:r>
    </w:p>
    <w:p w:rsidR="00F6027D" w:rsidRPr="00F6027D" w:rsidRDefault="00F6027D" w:rsidP="00F60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7D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июня — информатика.</w:t>
      </w:r>
    </w:p>
    <w:p w:rsidR="00221629" w:rsidRDefault="00F6027D">
      <w:bookmarkStart w:id="0" w:name="_GoBack"/>
      <w:bookmarkEnd w:id="0"/>
    </w:p>
    <w:sectPr w:rsidR="0022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7A35"/>
    <w:multiLevelType w:val="multilevel"/>
    <w:tmpl w:val="300C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07"/>
    <w:rsid w:val="00107807"/>
    <w:rsid w:val="003020DC"/>
    <w:rsid w:val="00F6027D"/>
    <w:rsid w:val="00F6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2023-01-28T07:55:00Z</dcterms:created>
  <dcterms:modified xsi:type="dcterms:W3CDTF">2023-01-28T07:55:00Z</dcterms:modified>
</cp:coreProperties>
</file>